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d04d4cd8144c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2DADS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2DADS DA</w:t>
      </w:r>
    </w:p>
    <w:sectPr>
      <w:headerReference xmlns:r="http://schemas.openxmlformats.org/officeDocument/2006/relationships" w:type="default" r:id="Rbe30e9aef5ba4bf7"/>
      <w:footerReference xmlns:r="http://schemas.openxmlformats.org/officeDocument/2006/relationships" w:type="default" r:id="Re58118fb0d8c40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2DADS DA   ·   Org.nr 933 032 078   ·   Kongsbakkåsen 26   ·   3261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2DADS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30e9aef5ba4bf7" /><Relationship Type="http://schemas.openxmlformats.org/officeDocument/2006/relationships/footer" Target="/word/footer1.xml" Id="Re58118fb0d8c404d" /></Relationships>
</file>