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c3f29d858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d982d6bb94dad"/>
      <w:footerReference xmlns:r="http://schemas.openxmlformats.org/officeDocument/2006/relationships" w:type="default" r:id="R3d65c115a841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d982d6bb94dad" /><Relationship Type="http://schemas.openxmlformats.org/officeDocument/2006/relationships/footer" Target="/word/footer1.xml" Id="R3d65c115a8414dd7" /></Relationships>
</file>