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44608e63c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VAMMERVOLD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VAMMERVOLD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6d67775d84fa3"/>
      <w:footerReference xmlns:r="http://schemas.openxmlformats.org/officeDocument/2006/relationships" w:type="default" r:id="Rde937bbc784c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VAMMERVOLD INVEST AS   ·   Org.nr 934 646 401   ·   Sørkedalsveien 202E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VAMMERVOLD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6d67775d84fa3" /><Relationship Type="http://schemas.openxmlformats.org/officeDocument/2006/relationships/footer" Target="/word/footer1.xml" Id="Rde937bbc784c4b3d" /></Relationships>
</file>