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a8c42e104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592480e4d409b"/>
      <w:footerReference xmlns:r="http://schemas.openxmlformats.org/officeDocument/2006/relationships" w:type="default" r:id="R75b773df567d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592480e4d409b" /><Relationship Type="http://schemas.openxmlformats.org/officeDocument/2006/relationships/footer" Target="/word/footer1.xml" Id="R75b773df567d41cd" /></Relationships>
</file>