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ddde10adf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d60281d4e4c54"/>
      <w:footerReference xmlns:r="http://schemas.openxmlformats.org/officeDocument/2006/relationships" w:type="default" r:id="R6598d0def4b5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KOMMUNE   ·   Org.nr 944 889 116   ·   V/Økonomiavdelingen, Ålmannvegen 8   ·   3576 HOL   ·   Tlf. 32 09 21 00   ·   postmottak@hol.kommune.no   ·   www.hol.kommune.no/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d60281d4e4c54" /><Relationship Type="http://schemas.openxmlformats.org/officeDocument/2006/relationships/footer" Target="/word/footer1.xml" Id="R6598d0def4b54a39" /></Relationships>
</file>