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3e37c8ca942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INFO-TEAM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Fetsund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Fetsund,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INFO-TEAM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5647dcfb4194d90"/>
      <w:footerReference xmlns:r="http://schemas.openxmlformats.org/officeDocument/2006/relationships" w:type="default" r:id="Rb249e47ce52841c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INFO-TEAM AS   ·   Org.nr 956 590 221   ·   Trykkeriveien 4   ·   1900 FETSUND   ·   post@curasoft.no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INFO-TEAM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647dcfb4194d90" /><Relationship Type="http://schemas.openxmlformats.org/officeDocument/2006/relationships/footer" Target="/word/footer1.xml" Id="Rb249e47ce52841cb" /></Relationships>
</file>