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e01bae9b6e42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DATACRAFT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DATACRAFT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517dd676614202"/>
      <w:footerReference xmlns:r="http://schemas.openxmlformats.org/officeDocument/2006/relationships" w:type="default" r:id="R190da70c4c2b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DATACRAFT SYSTEMS AS   ·   Org.nr 960 253 930   ·   Ullendalverket 27B   ·   4306 SANDNES   ·   Tlf. 51 66 26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DATACRAFT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17dd676614202" /><Relationship Type="http://schemas.openxmlformats.org/officeDocument/2006/relationships/footer" Target="/word/footer1.xml" Id="R190da70c4c2b4e26" /></Relationships>
</file>