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1cfc18694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dd4aae50748e0"/>
      <w:footerReference xmlns:r="http://schemas.openxmlformats.org/officeDocument/2006/relationships" w:type="default" r:id="R6facdb112055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dd4aae50748e0" /><Relationship Type="http://schemas.openxmlformats.org/officeDocument/2006/relationships/footer" Target="/word/footer1.xml" Id="R6facdb1120554e2a" /></Relationships>
</file>