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a82bf35b4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RÅDGIVNING AS</w:t>
      </w:r>
    </w:p>
    <w:sectPr>
      <w:headerReference xmlns:r="http://schemas.openxmlformats.org/officeDocument/2006/relationships" w:type="default" r:id="R8c6914bc10f74c75"/>
      <w:footerReference xmlns:r="http://schemas.openxmlformats.org/officeDocument/2006/relationships" w:type="default" r:id="R3967f22ba8b5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RÅDGIVNING AS   ·   Org.nr 968 795 929   ·   Hesteskoen 28   ·   2640 VINSTRA   ·   Tlf. 61 29 85 00   ·   tom@stamoen.no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914bc10f74c75" /><Relationship Type="http://schemas.openxmlformats.org/officeDocument/2006/relationships/footer" Target="/word/footer1.xml" Id="R3967f22ba8b54bf6" /></Relationships>
</file>