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3630fabc9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HJARTDAL OG GRANSHERAD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HJARTDAL OG GRANSHERAD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c37746a48443b"/>
      <w:footerReference xmlns:r="http://schemas.openxmlformats.org/officeDocument/2006/relationships" w:type="default" r:id="Rd18b354d552d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c37746a48443b" /><Relationship Type="http://schemas.openxmlformats.org/officeDocument/2006/relationships/footer" Target="/word/footer1.xml" Id="Rd18b354d552d437b" /></Relationships>
</file>