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5cb20b8ef64c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NORSKE STUDENTERS KRISTELIGE FORBUND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NORSKE STUDENTERS KRISTELIGE FORBUND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9c8cf2c4dd45a3"/>
      <w:footerReference xmlns:r="http://schemas.openxmlformats.org/officeDocument/2006/relationships" w:type="default" r:id="Ra05943f0cdcd4e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NORSKE STUDENTERS KRISTELIGE FORBUND   ·   Org.nr 971 435 852   ·   Universitetsgata 20   ·   0162 OSLO   ·   Tlf. 22420635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NORSKE STUDENTERS KRISTELIGE 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9c8cf2c4dd45a3" /><Relationship Type="http://schemas.openxmlformats.org/officeDocument/2006/relationships/footer" Target="/word/footer1.xml" Id="Ra05943f0cdcd4e4c" /></Relationships>
</file>