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f17f0ae5e943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EWI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EWI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cde31de1464f07"/>
      <w:footerReference xmlns:r="http://schemas.openxmlformats.org/officeDocument/2006/relationships" w:type="default" r:id="R7e78f66bdc0741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EWI AS   ·   Org.nr 971 592 737   ·   Framnesveien 16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EWI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cde31de1464f07" /><Relationship Type="http://schemas.openxmlformats.org/officeDocument/2006/relationships/footer" Target="/word/footer1.xml" Id="R7e78f66bdc0741fc" /></Relationships>
</file>