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6cff4bdd1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HARSTAD KOMMUNE / HÁRSTTÁID SUOHKAN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HARSTAD KOMMUNE / HÁRSTTÁID SUOHKAN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eda52c6164eca"/>
      <w:footerReference xmlns:r="http://schemas.openxmlformats.org/officeDocument/2006/relationships" w:type="default" r:id="Rb7fcd22615f9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KOMMUNE / HÁRSTTÁID SUOHKAN   ·   Org.nr 972 417 971   ·   Asbjørn Selsbanes gate 9   ·   9405 HARSTAD   ·   Tlf. 77 02 60 00   ·   postmottak@harstad.kommune.no   ·   www.harstad.kommune.no/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KOMMUNE / HÁRSTTÁID SUOHKAN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eda52c6164eca" /><Relationship Type="http://schemas.openxmlformats.org/officeDocument/2006/relationships/footer" Target="/word/footer1.xml" Id="Rb7fcd22615f94891" /></Relationships>
</file>