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f63fbf07eb4f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VARDØ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Vardø,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VARDØ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02055a2c594aa4"/>
      <w:footerReference xmlns:r="http://schemas.openxmlformats.org/officeDocument/2006/relationships" w:type="default" r:id="R5b268c4acef74b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VARDØ KOMMUNE   ·   Org.nr 972 418 048   ·   Kirkegata 4   ·   9950 VARDØ   ·   Tlf. 78 94 33 00   ·   postmottak@vardo.kommune.no   ·   www.vardo.kommune.no/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VARDØ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2055a2c594aa4" /><Relationship Type="http://schemas.openxmlformats.org/officeDocument/2006/relationships/footer" Target="/word/footer1.xml" Id="R5b268c4acef74bba" /></Relationships>
</file>