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a5226f325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8243688208d84c0a"/>
      <w:footerReference xmlns:r="http://schemas.openxmlformats.org/officeDocument/2006/relationships" w:type="default" r:id="R44b4ba3fa23e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3688208d84c0a" /><Relationship Type="http://schemas.openxmlformats.org/officeDocument/2006/relationships/footer" Target="/word/footer1.xml" Id="R44b4ba3fa23e4035" /></Relationships>
</file>