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4654841b9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HOOD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HOOD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29e0a824e34e82"/>
      <w:footerReference xmlns:r="http://schemas.openxmlformats.org/officeDocument/2006/relationships" w:type="default" r:id="Rcb0d550d018c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HOOD INVEST AS   ·   Org.nr 975 958 558   ·   Østre Kullerød 5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HOOD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9e0a824e34e82" /><Relationship Type="http://schemas.openxmlformats.org/officeDocument/2006/relationships/footer" Target="/word/footer1.xml" Id="Rcb0d550d018c4b3e" /></Relationships>
</file>