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4b2c4f448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LAFCO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LAFCO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094cb3f2e4e1e"/>
      <w:footerReference xmlns:r="http://schemas.openxmlformats.org/officeDocument/2006/relationships" w:type="default" r:id="R68b2fc9a3544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LAFCO AS   ·   Org.nr 975 963 810   ·   Borgermester Middelthons gate 10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094cb3f2e4e1e" /><Relationship Type="http://schemas.openxmlformats.org/officeDocument/2006/relationships/footer" Target="/word/footer1.xml" Id="R68b2fc9a35444a48" /></Relationships>
</file>