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762dfe5ef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253cc59434872"/>
      <w:footerReference xmlns:r="http://schemas.openxmlformats.org/officeDocument/2006/relationships" w:type="default" r:id="Rbfd72b031dfb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253cc59434872" /><Relationship Type="http://schemas.openxmlformats.org/officeDocument/2006/relationships/footer" Target="/word/footer1.xml" Id="Rbfd72b031dfb4773" /></Relationships>
</file>