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5adfdb1a641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KIRKELIG FELLESRÅD I OSLO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84bde9b516c94798"/>
      <w:footerReference xmlns:r="http://schemas.openxmlformats.org/officeDocument/2006/relationships" w:type="default" r:id="Ra736e125e642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de9b516c94798" /><Relationship Type="http://schemas.openxmlformats.org/officeDocument/2006/relationships/footer" Target="/word/footer1.xml" Id="Ra736e125e64244bd" /></Relationships>
</file>