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1e7ab3b57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05d8726bf76433f"/>
      <w:footerReference xmlns:r="http://schemas.openxmlformats.org/officeDocument/2006/relationships" w:type="default" r:id="Ra3cd280e792c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d8726bf76433f" /><Relationship Type="http://schemas.openxmlformats.org/officeDocument/2006/relationships/footer" Target="/word/footer1.xml" Id="Ra3cd280e792c4cd7" /></Relationships>
</file>