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bbfab0e12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de44cc4224b38"/>
      <w:footerReference xmlns:r="http://schemas.openxmlformats.org/officeDocument/2006/relationships" w:type="default" r:id="R0811d9854c8b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de44cc4224b38" /><Relationship Type="http://schemas.openxmlformats.org/officeDocument/2006/relationships/footer" Target="/word/footer1.xml" Id="R0811d9854c8b4cf3" /></Relationships>
</file>