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a531ab337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119416f3b49e6"/>
      <w:footerReference xmlns:r="http://schemas.openxmlformats.org/officeDocument/2006/relationships" w:type="default" r:id="R4b92f97cebf0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119416f3b49e6" /><Relationship Type="http://schemas.openxmlformats.org/officeDocument/2006/relationships/footer" Target="/word/footer1.xml" Id="R4b92f97cebf04044" /></Relationships>
</file>