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58ae20f70e4b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e105043ff24250"/>
      <w:footerReference xmlns:r="http://schemas.openxmlformats.org/officeDocument/2006/relationships" w:type="default" r:id="Rea714a6eeba94b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MOMA INVEST AS   ·   Org.nr 980 356 663   ·   c/o Malling &amp; Co Forvaltning AS, Dronning Mauds gate 15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e105043ff24250" /><Relationship Type="http://schemas.openxmlformats.org/officeDocument/2006/relationships/footer" Target="/word/footer1.xml" Id="Rea714a6eeba94b0c" /></Relationships>
</file>