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9784b5e2874d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2ca81e3a5c4e75"/>
      <w:footerReference xmlns:r="http://schemas.openxmlformats.org/officeDocument/2006/relationships" w:type="default" r:id="R90cf7d1c703245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FJELDVANG AS   ·   Org.nr 980 420 906   ·   c/o Ingrid Stange, Olav Selvaags plass 4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2ca81e3a5c4e75" /><Relationship Type="http://schemas.openxmlformats.org/officeDocument/2006/relationships/footer" Target="/word/footer1.xml" Id="R90cf7d1c70324588" /></Relationships>
</file>