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034dd6387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SPAR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SPAR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bb567389843e0"/>
      <w:footerReference xmlns:r="http://schemas.openxmlformats.org/officeDocument/2006/relationships" w:type="default" r:id="R068d08df3a13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SPAR   ·   Org.nr 980 439 291   ·   Parkveien 61   ·   0254 OSLO   ·   Tlf. 22 87 81 00   ·   post@terra-forvaltning.no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SPAR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bb567389843e0" /><Relationship Type="http://schemas.openxmlformats.org/officeDocument/2006/relationships/footer" Target="/word/footer1.xml" Id="R068d08df3a134a25" /></Relationships>
</file>