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6d672079e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50e4399e54191"/>
      <w:footerReference xmlns:r="http://schemas.openxmlformats.org/officeDocument/2006/relationships" w:type="default" r:id="R3b8314f2f8b0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PROGRAMINVEST AS   ·   Org.nr 980 692 019   ·   Verkstedvegen 10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50e4399e54191" /><Relationship Type="http://schemas.openxmlformats.org/officeDocument/2006/relationships/footer" Target="/word/footer1.xml" Id="R3b8314f2f8b041ef" /></Relationships>
</file>