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c23d518b9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5d7a798754577"/>
      <w:footerReference xmlns:r="http://schemas.openxmlformats.org/officeDocument/2006/relationships" w:type="default" r:id="Ra281ba5738a6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 BULL AS   ·   Org.nr 981 119 657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5d7a798754577" /><Relationship Type="http://schemas.openxmlformats.org/officeDocument/2006/relationships/footer" Target="/word/footer1.xml" Id="Ra281ba5738a64859" /></Relationships>
</file>