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c0358698a40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a59279fdff4839"/>
      <w:footerReference xmlns:r="http://schemas.openxmlformats.org/officeDocument/2006/relationships" w:type="default" r:id="R6824081f87614c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 HOLDING AS   ·   Org.nr 982 501 563   ·   Riddervolds gate 3   ·   0258 OSLO   ·   Tlf. 32 11 36 10   ·   post@eiendomsservice.com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a59279fdff4839" /><Relationship Type="http://schemas.openxmlformats.org/officeDocument/2006/relationships/footer" Target="/word/footer1.xml" Id="R6824081f87614c48" /></Relationships>
</file>