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10876ae72549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HASLELUND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HASLELUND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9309a0225d4614"/>
      <w:footerReference xmlns:r="http://schemas.openxmlformats.org/officeDocument/2006/relationships" w:type="default" r:id="Rf995d7a54b264a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HASLELUND HOLDING AS   ·   Org.nr 982 797 705   ·   Vollsveien 164   ·   1359 EIKSMARKA   ·   roar.hoel@rh-finans.com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HASLELUND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9309a0225d4614" /><Relationship Type="http://schemas.openxmlformats.org/officeDocument/2006/relationships/footer" Target="/word/footer1.xml" Id="Rf995d7a54b264acf" /></Relationships>
</file>