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23488437d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VERKSTEDVEIEN 25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VERKSTEDVEIEN 25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a2e774cbb466d"/>
      <w:footerReference xmlns:r="http://schemas.openxmlformats.org/officeDocument/2006/relationships" w:type="default" r:id="R5bd4145ec5f5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VERKSTEDVEIEN 25 ANS   ·   Org.nr 983 895 573   ·   c/o T Hokholt, Vingolfveien 16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VERKSTEDVEIEN 25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a2e774cbb466d" /><Relationship Type="http://schemas.openxmlformats.org/officeDocument/2006/relationships/footer" Target="/word/footer1.xml" Id="R5bd4145ec5f541fd" /></Relationships>
</file>