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2f1caca1e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M HINDERAKER &amp; MYKLEBUST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M HINDERAKER &amp; MYKLEBUST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7d7ec3e0f49f2"/>
      <w:footerReference xmlns:r="http://schemas.openxmlformats.org/officeDocument/2006/relationships" w:type="default" r:id="R1f4d24420b0c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M HINDERAKER &amp; MYKLEBUST AS   ·   Org.nr 984 583 443   ·   Hvalstadåsen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M HINDERAKER &amp; MYKLEBUST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7d7ec3e0f49f2" /><Relationship Type="http://schemas.openxmlformats.org/officeDocument/2006/relationships/footer" Target="/word/footer1.xml" Id="R1f4d24420b0c4214" /></Relationships>
</file>