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ecce5cb34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CLUB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CLUB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03721dc824591"/>
      <w:footerReference xmlns:r="http://schemas.openxmlformats.org/officeDocument/2006/relationships" w:type="default" r:id="R517c19adcb72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CLUB AS   ·   Org.nr 985 729 115   ·   v/ Glenn Grøtheim, Gamle Leirvegen 105   ·   7038 TRONDHEIM   ·   Tlf. 72 87 21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CLUB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03721dc824591" /><Relationship Type="http://schemas.openxmlformats.org/officeDocument/2006/relationships/footer" Target="/word/footer1.xml" Id="R517c19adcb724639" /></Relationships>
</file>