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45fb675f2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4af374df947d0"/>
      <w:footerReference xmlns:r="http://schemas.openxmlformats.org/officeDocument/2006/relationships" w:type="default" r:id="R9009465b395d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4af374df947d0" /><Relationship Type="http://schemas.openxmlformats.org/officeDocument/2006/relationships/footer" Target="/word/footer1.xml" Id="R9009465b395d4646" /></Relationships>
</file>