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2c0bd977e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85e51fcf34c2c"/>
      <w:footerReference xmlns:r="http://schemas.openxmlformats.org/officeDocument/2006/relationships" w:type="default" r:id="Rb565acf61870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BAKKAN REGNSKAP AS   ·   Org.nr 986 493 298   ·   Lonbakkvegen 11   ·   7877 HØYLANDET   ·   Tlf. 74 32 16 00   ·   gaute@bakkan.no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85e51fcf34c2c" /><Relationship Type="http://schemas.openxmlformats.org/officeDocument/2006/relationships/footer" Target="/word/footer1.xml" Id="Rb565acf618704437" /></Relationships>
</file>