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f4559b215d42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GALÅEN NATURBARNEHAGE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GALÅEN NATURBARNEHAGE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852b1719cf4e46"/>
      <w:footerReference xmlns:r="http://schemas.openxmlformats.org/officeDocument/2006/relationships" w:type="default" r:id="Rea895172fbef40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GALÅEN NATURBARNEHAGE AS   ·   Org.nr 987 107 162   ·   Finneveien 70   ·   7374 RØROS   ·   Tlf. 91803515   ·   galaaenbarnehage@roros.net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GALÅEN NATURBARNEHAGE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852b1719cf4e46" /><Relationship Type="http://schemas.openxmlformats.org/officeDocument/2006/relationships/footer" Target="/word/footer1.xml" Id="Rea895172fbef4086" /></Relationships>
</file>