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20017bf12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GUNVOR OG SIGVART ELLINGSEN'S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GUNVOR OG SIGVART ELLINGSEN'S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68d9a9aa842b8"/>
      <w:footerReference xmlns:r="http://schemas.openxmlformats.org/officeDocument/2006/relationships" w:type="default" r:id="R83e44ada1c15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GUNVOR OG SIGVART ELLINGSEN'S LEGAT STI   ·   Org.nr 987 530 847   ·   c/o Advokatfirmaet Frølich,, Fossmark &amp; Tverborgvik AS, Bryggen 15   ·   5003 BERGEN   ·   Tlf. 55 21 52 00   ·   pf@fft.no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GUNVOR OG SIGVART ELLINGSEN'S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68d9a9aa842b8" /><Relationship Type="http://schemas.openxmlformats.org/officeDocument/2006/relationships/footer" Target="/word/footer1.xml" Id="R83e44ada1c154a96" /></Relationships>
</file>