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e961974fc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9a0b703bd462c"/>
      <w:footerReference xmlns:r="http://schemas.openxmlformats.org/officeDocument/2006/relationships" w:type="default" r:id="Ra759b7273587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KAAGE INVEST AS   ·   Org.nr 987 565 357   ·   Svåbekk   ·   4790 LILLESAND   ·   Tlf. 37 26 84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9a0b703bd462c" /><Relationship Type="http://schemas.openxmlformats.org/officeDocument/2006/relationships/footer" Target="/word/footer1.xml" Id="Ra759b7273587441d" /></Relationships>
</file>