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ff27abb2544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REVISORKOLLEGIET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REVISORKOLLEGIET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25c42958c34cef"/>
      <w:footerReference xmlns:r="http://schemas.openxmlformats.org/officeDocument/2006/relationships" w:type="default" r:id="Rbc79007f676945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REVISORKOLLEGIET AS   ·   Org.nr 987 593 636   ·   Ingeniør Rybergs gate 48   ·   3024 DRAMMEN   ·   Tlf. 32 27 63 00   ·   post@revisorkollegiet.no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REVISORKOLLEGIET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25c42958c34cef" /><Relationship Type="http://schemas.openxmlformats.org/officeDocument/2006/relationships/footer" Target="/word/footer1.xml" Id="Rbc79007f67694580" /></Relationships>
</file>