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2a8320e87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0142a3c4e4f47"/>
      <w:footerReference xmlns:r="http://schemas.openxmlformats.org/officeDocument/2006/relationships" w:type="default" r:id="R52179d70d591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REVISJON AS   ·   Org.nr 987 634 618   ·   Midtveien 1B   ·   1526 MOSS   ·   Tlf. 97 51 55 55   ·   ah@aktiva-revisjon.no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0142a3c4e4f47" /><Relationship Type="http://schemas.openxmlformats.org/officeDocument/2006/relationships/footer" Target="/word/footer1.xml" Id="R52179d70d59142b6" /></Relationships>
</file>