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041805e64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 AS</w:t>
      </w:r>
    </w:p>
    <w:sectPr>
      <w:headerReference xmlns:r="http://schemas.openxmlformats.org/officeDocument/2006/relationships" w:type="default" r:id="R6ff3288339f4446d"/>
      <w:footerReference xmlns:r="http://schemas.openxmlformats.org/officeDocument/2006/relationships" w:type="default" r:id="R734365670e66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AS   ·   Org.nr 987 669 659   ·   Listuveien 3B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3288339f4446d" /><Relationship Type="http://schemas.openxmlformats.org/officeDocument/2006/relationships/footer" Target="/word/footer1.xml" Id="R734365670e664701" /></Relationships>
</file>