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30541da37044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K. MANAGEMENT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K. MANAGEMENT AS</w:t>
      </w:r>
    </w:p>
    <w:sectPr>
      <w:headerReference xmlns:r="http://schemas.openxmlformats.org/officeDocument/2006/relationships" w:type="default" r:id="R2568c5fa4ffa4d34"/>
      <w:footerReference xmlns:r="http://schemas.openxmlformats.org/officeDocument/2006/relationships" w:type="default" r:id="Rcafad0616d7541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 MANAGEMENT AS   ·   Org.nr 988 755 680   ·   Ruglandveien 16A   ·   1358 JAR   ·   kristin@l-t.no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68c5fa4ffa4d34" /><Relationship Type="http://schemas.openxmlformats.org/officeDocument/2006/relationships/footer" Target="/word/footer1.xml" Id="Rcafad0616d7541d2" /></Relationships>
</file>