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fadbebcf145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1cb8620a145bf"/>
      <w:footerReference xmlns:r="http://schemas.openxmlformats.org/officeDocument/2006/relationships" w:type="default" r:id="R609f214dfb93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1cb8620a145bf" /><Relationship Type="http://schemas.openxmlformats.org/officeDocument/2006/relationships/footer" Target="/word/footer1.xml" Id="R609f214dfb9340b9" /></Relationships>
</file>