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4453d0805e45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5cd55db66048a2"/>
      <w:footerReference xmlns:r="http://schemas.openxmlformats.org/officeDocument/2006/relationships" w:type="default" r:id="R2d1d6793e8e2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GARDO INVEST AS   ·   Org.nr 988 906 255   ·   Vaterlands gate 38F   ·   3970 LANGESUND   ·   Tlf. 33 14 03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cd55db66048a2" /><Relationship Type="http://schemas.openxmlformats.org/officeDocument/2006/relationships/footer" Target="/word/footer1.xml" Id="R2d1d6793e8e24581" /></Relationships>
</file>