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3bde033a5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a751106b94423"/>
      <w:footerReference xmlns:r="http://schemas.openxmlformats.org/officeDocument/2006/relationships" w:type="default" r:id="R0ce3d53e6796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NYVIK INVEST AS   ·   Org.nr 988 913 375   ·   Nordsjøvegen 155B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a751106b94423" /><Relationship Type="http://schemas.openxmlformats.org/officeDocument/2006/relationships/footer" Target="/word/footer1.xml" Id="R0ce3d53e6796484d" /></Relationships>
</file>