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3d671559340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41d1d518f49f6"/>
      <w:footerReference xmlns:r="http://schemas.openxmlformats.org/officeDocument/2006/relationships" w:type="default" r:id="Rcfe78797e51c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CAPITAL AS   ·   Org.nr 988 936 901   ·   Kronprinsesse Märthas plass 1   ·   0160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41d1d518f49f6" /><Relationship Type="http://schemas.openxmlformats.org/officeDocument/2006/relationships/footer" Target="/word/footer1.xml" Id="Rcfe78797e51c43c1" /></Relationships>
</file>