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920c09abf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 TORBJØRN SALVESEN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 TORBJØRN SALVESEN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f1d4b985547e3"/>
      <w:footerReference xmlns:r="http://schemas.openxmlformats.org/officeDocument/2006/relationships" w:type="default" r:id="R073d5466e098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 TORBJØRN SALVESEN AS   ·   Org.nr 988 958 638   ·   Skippergata 2A   ·   4611 KRISTIANSAND S   ·   salvesen@revisorsenteret.no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 TORBJØRN SALVESEN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f1d4b985547e3" /><Relationship Type="http://schemas.openxmlformats.org/officeDocument/2006/relationships/footer" Target="/word/footer1.xml" Id="R073d5466e0984620" /></Relationships>
</file>