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a51ff6ef7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a68dd847b4d65"/>
      <w:footerReference xmlns:r="http://schemas.openxmlformats.org/officeDocument/2006/relationships" w:type="default" r:id="Re1d108f0d0a3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a68dd847b4d65" /><Relationship Type="http://schemas.openxmlformats.org/officeDocument/2006/relationships/footer" Target="/word/footer1.xml" Id="Re1d108f0d0a340a3" /></Relationships>
</file>