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65aeca08045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ELRIK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b06019f6c5854159"/>
      <w:footerReference xmlns:r="http://schemas.openxmlformats.org/officeDocument/2006/relationships" w:type="default" r:id="Ra8e8b27f5f90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019f6c5854159" /><Relationship Type="http://schemas.openxmlformats.org/officeDocument/2006/relationships/footer" Target="/word/footer1.xml" Id="Ra8e8b27f5f904c7a" /></Relationships>
</file>