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be77674c2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9995cf16f4791"/>
      <w:footerReference xmlns:r="http://schemas.openxmlformats.org/officeDocument/2006/relationships" w:type="default" r:id="Rda61fc7b01a4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9995cf16f4791" /><Relationship Type="http://schemas.openxmlformats.org/officeDocument/2006/relationships/footer" Target="/word/footer1.xml" Id="Rda61fc7b01a440cc" /></Relationships>
</file>