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f3720c1c224a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HEGREN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HEGREN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4a83df137b4dbc"/>
      <w:footerReference xmlns:r="http://schemas.openxmlformats.org/officeDocument/2006/relationships" w:type="default" r:id="Rb746f39c269747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HEGREN HOLDING AS   ·   Org.nr 989 215 841   ·   c/o Øyvind Hamre, Vækerøåsen 18   ·   0282 OSLO   ·   Tlf. 55 13 95 50   ·   ohamrep@online.no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4a83df137b4dbc" /><Relationship Type="http://schemas.openxmlformats.org/officeDocument/2006/relationships/footer" Target="/word/footer1.xml" Id="Rb746f39c26974791" /></Relationships>
</file>